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4A" w:rsidRPr="000E7519" w:rsidRDefault="00A3314A" w:rsidP="00A3314A">
      <w:pPr>
        <w:rPr>
          <w:rFonts w:ascii="Arial" w:hAnsi="Arial" w:cs="Arial"/>
          <w:sz w:val="24"/>
          <w:szCs w:val="24"/>
        </w:rPr>
      </w:pPr>
      <w:proofErr w:type="spellStart"/>
      <w:r w:rsidRPr="000E7519">
        <w:rPr>
          <w:rFonts w:ascii="Arial" w:hAnsi="Arial" w:cs="Arial"/>
          <w:sz w:val="24"/>
          <w:szCs w:val="24"/>
        </w:rPr>
        <w:t>Polyflor</w:t>
      </w:r>
      <w:proofErr w:type="spellEnd"/>
      <w:r w:rsidRPr="000E75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50A">
        <w:rPr>
          <w:rFonts w:ascii="Arial" w:hAnsi="Arial" w:cs="Arial"/>
          <w:sz w:val="24"/>
          <w:szCs w:val="24"/>
        </w:rPr>
        <w:t>Camaro</w:t>
      </w:r>
      <w:proofErr w:type="spellEnd"/>
      <w:r w:rsidR="00C82BBC" w:rsidRPr="000E7519">
        <w:rPr>
          <w:rFonts w:ascii="Arial" w:hAnsi="Arial" w:cs="Arial"/>
          <w:sz w:val="24"/>
          <w:szCs w:val="24"/>
        </w:rPr>
        <w:t xml:space="preserve"> PU - Työselitys</w:t>
      </w:r>
      <w:r w:rsidRPr="000E7519">
        <w:rPr>
          <w:rFonts w:ascii="Arial" w:hAnsi="Arial" w:cs="Arial"/>
          <w:sz w:val="24"/>
          <w:szCs w:val="24"/>
        </w:rPr>
        <w:br/>
      </w:r>
    </w:p>
    <w:p w:rsidR="00C82BBC" w:rsidRDefault="00A3314A" w:rsidP="00C82BBC">
      <w:pPr>
        <w:rPr>
          <w:rFonts w:ascii="Arial" w:hAnsi="Arial" w:cs="Arial"/>
          <w:sz w:val="24"/>
          <w:szCs w:val="24"/>
        </w:rPr>
      </w:pPr>
      <w:proofErr w:type="spellStart"/>
      <w:r w:rsidRPr="00C82BBC">
        <w:rPr>
          <w:rFonts w:ascii="Arial" w:hAnsi="Arial" w:cs="Arial"/>
          <w:sz w:val="24"/>
          <w:szCs w:val="24"/>
        </w:rPr>
        <w:t>Polyflor</w:t>
      </w:r>
      <w:proofErr w:type="spellEnd"/>
      <w:r w:rsidRPr="00C82B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50A">
        <w:rPr>
          <w:rFonts w:ascii="Arial" w:hAnsi="Arial" w:cs="Arial"/>
          <w:sz w:val="24"/>
          <w:szCs w:val="24"/>
        </w:rPr>
        <w:t>Camaro</w:t>
      </w:r>
      <w:proofErr w:type="spellEnd"/>
      <w:r w:rsidR="00921A70" w:rsidRPr="00C82BBC">
        <w:rPr>
          <w:rFonts w:ascii="Arial" w:hAnsi="Arial" w:cs="Arial"/>
          <w:sz w:val="24"/>
          <w:szCs w:val="24"/>
        </w:rPr>
        <w:t xml:space="preserve"> </w:t>
      </w:r>
      <w:r w:rsidR="0056107D" w:rsidRPr="00C82BBC">
        <w:rPr>
          <w:rFonts w:ascii="Arial" w:hAnsi="Arial" w:cs="Arial"/>
          <w:sz w:val="24"/>
          <w:szCs w:val="24"/>
        </w:rPr>
        <w:t>PU</w:t>
      </w:r>
      <w:r w:rsidRPr="00C82BBC">
        <w:rPr>
          <w:rFonts w:ascii="Arial" w:hAnsi="Arial" w:cs="Arial"/>
          <w:sz w:val="24"/>
          <w:szCs w:val="24"/>
        </w:rPr>
        <w:t xml:space="preserve"> </w:t>
      </w:r>
      <w:r w:rsidR="00C82BBC" w:rsidRPr="00C82BBC">
        <w:rPr>
          <w:rFonts w:ascii="Arial" w:hAnsi="Arial" w:cs="Arial"/>
          <w:sz w:val="24"/>
          <w:szCs w:val="24"/>
        </w:rPr>
        <w:t>on</w:t>
      </w:r>
      <w:r w:rsidR="00C82BBC">
        <w:rPr>
          <w:rFonts w:ascii="Arial" w:hAnsi="Arial" w:cs="Arial"/>
          <w:sz w:val="24"/>
          <w:szCs w:val="24"/>
        </w:rPr>
        <w:t xml:space="preserve"> polyuretaanipinnoitettu kerroksellinen vinyylilaatta, jossa on</w:t>
      </w:r>
      <w:r w:rsidR="00D9750A">
        <w:rPr>
          <w:rFonts w:ascii="Arial" w:hAnsi="Arial" w:cs="Arial"/>
          <w:sz w:val="24"/>
          <w:szCs w:val="24"/>
        </w:rPr>
        <w:t xml:space="preserve"> 0,30</w:t>
      </w:r>
      <w:r w:rsidR="00C82BBC">
        <w:rPr>
          <w:rFonts w:ascii="Arial" w:hAnsi="Arial" w:cs="Arial"/>
          <w:sz w:val="24"/>
          <w:szCs w:val="24"/>
        </w:rPr>
        <w:t xml:space="preserve"> mm kulut</w:t>
      </w:r>
      <w:r w:rsidR="000E7519">
        <w:rPr>
          <w:rFonts w:ascii="Arial" w:hAnsi="Arial" w:cs="Arial"/>
          <w:sz w:val="24"/>
          <w:szCs w:val="24"/>
        </w:rPr>
        <w:t>uskerros ja k</w:t>
      </w:r>
      <w:r w:rsidR="00C82BBC">
        <w:rPr>
          <w:rFonts w:ascii="Arial" w:hAnsi="Arial" w:cs="Arial"/>
          <w:sz w:val="24"/>
          <w:szCs w:val="24"/>
        </w:rPr>
        <w:t>okonaisp</w:t>
      </w:r>
      <w:r w:rsidR="00D9750A">
        <w:rPr>
          <w:rFonts w:ascii="Arial" w:hAnsi="Arial" w:cs="Arial"/>
          <w:sz w:val="24"/>
          <w:szCs w:val="24"/>
        </w:rPr>
        <w:t>aksuus 2,0</w:t>
      </w:r>
      <w:r w:rsidR="00C82BBC">
        <w:rPr>
          <w:rFonts w:ascii="Arial" w:hAnsi="Arial" w:cs="Arial"/>
          <w:sz w:val="24"/>
          <w:szCs w:val="24"/>
        </w:rPr>
        <w:t xml:space="preserve"> mm, li</w:t>
      </w:r>
      <w:r w:rsidR="00D9750A">
        <w:rPr>
          <w:rFonts w:ascii="Arial" w:hAnsi="Arial" w:cs="Arial"/>
          <w:sz w:val="24"/>
          <w:szCs w:val="24"/>
        </w:rPr>
        <w:t>ukuesteluokka R9, käyttöluokka 23/31</w:t>
      </w:r>
      <w:r w:rsidR="00C82BBC">
        <w:rPr>
          <w:rFonts w:ascii="Arial" w:hAnsi="Arial" w:cs="Arial"/>
          <w:sz w:val="24"/>
          <w:szCs w:val="24"/>
        </w:rPr>
        <w:t>, kulutuskestoluokka T.</w:t>
      </w:r>
    </w:p>
    <w:p w:rsidR="00C82BBC" w:rsidRDefault="00C82BBC" w:rsidP="00C82BBC">
      <w:pPr>
        <w:rPr>
          <w:rFonts w:ascii="Arial" w:hAnsi="Arial" w:cs="Arial"/>
          <w:sz w:val="24"/>
          <w:szCs w:val="24"/>
        </w:rPr>
      </w:pPr>
    </w:p>
    <w:p w:rsidR="00C82BBC" w:rsidRDefault="00C82BBC" w:rsidP="00C82B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Asennuksessa huomioidaan </w:t>
      </w:r>
      <w:proofErr w:type="spellStart"/>
      <w:r>
        <w:rPr>
          <w:rFonts w:ascii="Arial" w:hAnsi="Arial" w:cs="Arial"/>
          <w:sz w:val="24"/>
          <w:szCs w:val="24"/>
        </w:rPr>
        <w:t>SisäRYL</w:t>
      </w:r>
      <w:proofErr w:type="spellEnd"/>
      <w:r w:rsidR="00B0503B">
        <w:rPr>
          <w:rFonts w:ascii="Arial" w:hAnsi="Arial" w:cs="Arial"/>
          <w:sz w:val="24"/>
          <w:szCs w:val="24"/>
        </w:rPr>
        <w:t xml:space="preserve"> </w:t>
      </w:r>
      <w:r w:rsidR="00B0503B">
        <w:rPr>
          <w:rFonts w:ascii="Arial" w:hAnsi="Arial" w:cs="Arial"/>
          <w:sz w:val="24"/>
          <w:szCs w:val="24"/>
        </w:rPr>
        <w:t>2013, luku 104 Mattopäällystys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sekä siellä viitattavat aluslattiavaatimukset.</w:t>
      </w:r>
    </w:p>
    <w:p w:rsidR="00C82BBC" w:rsidRDefault="00C82BBC" w:rsidP="00C82BBC">
      <w:pPr>
        <w:rPr>
          <w:rFonts w:ascii="Arial" w:hAnsi="Arial" w:cs="Arial"/>
          <w:sz w:val="24"/>
          <w:szCs w:val="24"/>
        </w:rPr>
      </w:pPr>
    </w:p>
    <w:p w:rsidR="00C82BBC" w:rsidRDefault="00C82BBC" w:rsidP="00C82BB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Asennus ja hoito valmistajan ohjeen mukaan.</w:t>
      </w:r>
      <w:proofErr w:type="gramEnd"/>
    </w:p>
    <w:p w:rsidR="00C82BBC" w:rsidRDefault="00C82BBC" w:rsidP="00C82BBC">
      <w:pPr>
        <w:rPr>
          <w:rFonts w:ascii="Arial" w:hAnsi="Arial" w:cs="Arial"/>
          <w:sz w:val="24"/>
          <w:szCs w:val="24"/>
        </w:rPr>
      </w:pPr>
    </w:p>
    <w:p w:rsidR="00C82BBC" w:rsidRDefault="00C82BBC" w:rsidP="00C82BB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Värit huoneselityksen mukaan.</w:t>
      </w:r>
      <w:proofErr w:type="gramEnd"/>
    </w:p>
    <w:p w:rsidR="00681E76" w:rsidRDefault="00B0503B" w:rsidP="00C82BBC"/>
    <w:sectPr w:rsidR="00681E76" w:rsidSect="00EF48A5">
      <w:pgSz w:w="12240" w:h="15840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14A"/>
    <w:rsid w:val="000D00BD"/>
    <w:rsid w:val="000E7519"/>
    <w:rsid w:val="001C609F"/>
    <w:rsid w:val="0056107D"/>
    <w:rsid w:val="00921A70"/>
    <w:rsid w:val="00A3314A"/>
    <w:rsid w:val="00A9320F"/>
    <w:rsid w:val="00B0503B"/>
    <w:rsid w:val="00C82BBC"/>
    <w:rsid w:val="00D13796"/>
    <w:rsid w:val="00D9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D2D47-4F39-41B5-BCF4-0D72FDCD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3314A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RTV-Yhtymä Oy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Rantamäki</dc:creator>
  <cp:lastModifiedBy>Mika Rantamäki</cp:lastModifiedBy>
  <cp:revision>3</cp:revision>
  <dcterms:created xsi:type="dcterms:W3CDTF">2013-01-31T09:15:00Z</dcterms:created>
  <dcterms:modified xsi:type="dcterms:W3CDTF">2015-03-09T08:24:00Z</dcterms:modified>
</cp:coreProperties>
</file>