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AF" w:rsidRDefault="009743AF" w:rsidP="009743AF">
      <w:pPr>
        <w:rPr>
          <w:b/>
          <w:bCs/>
        </w:rPr>
      </w:pPr>
      <w:r>
        <w:rPr>
          <w:b/>
          <w:bCs/>
        </w:rPr>
        <w:t>Työselitys:</w:t>
      </w:r>
    </w:p>
    <w:p w:rsidR="006671CD" w:rsidRDefault="009743AF" w:rsidP="009743AF">
      <w:pPr>
        <w:rPr>
          <w:i/>
          <w:iCs/>
        </w:rPr>
      </w:pPr>
      <w:proofErr w:type="spellStart"/>
      <w:r>
        <w:rPr>
          <w:i/>
          <w:iCs/>
        </w:rPr>
        <w:t>Polyflor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Acoustic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Foam</w:t>
      </w:r>
      <w:proofErr w:type="spellEnd"/>
      <w:r>
        <w:rPr>
          <w:i/>
          <w:iCs/>
        </w:rPr>
        <w:t xml:space="preserve">, 2,0 mm paksuinen akustinen alusmatto homogeeniselle muovimatolle. Askeläänivaimennus (2,0 mm muovimatto + </w:t>
      </w:r>
      <w:proofErr w:type="spellStart"/>
      <w:r>
        <w:rPr>
          <w:i/>
          <w:iCs/>
        </w:rPr>
        <w:t>Foam</w:t>
      </w:r>
      <w:proofErr w:type="spellEnd"/>
      <w:r>
        <w:rPr>
          <w:i/>
          <w:iCs/>
        </w:rPr>
        <w:t xml:space="preserve">) on 18 </w:t>
      </w:r>
      <w:proofErr w:type="spellStart"/>
      <w:r>
        <w:rPr>
          <w:i/>
          <w:iCs/>
        </w:rPr>
        <w:t>db</w:t>
      </w:r>
      <w:proofErr w:type="spellEnd"/>
      <w:r>
        <w:rPr>
          <w:i/>
          <w:iCs/>
        </w:rPr>
        <w:t>, ja paloluo</w:t>
      </w:r>
      <w:r w:rsidR="006671CD">
        <w:rPr>
          <w:i/>
          <w:iCs/>
        </w:rPr>
        <w:t>kitus EN 13501-1 on Bfl-S1.</w:t>
      </w:r>
    </w:p>
    <w:p w:rsidR="009743AF" w:rsidRDefault="006671CD" w:rsidP="009743AF">
      <w:pPr>
        <w:rPr>
          <w:i/>
          <w:iCs/>
        </w:rPr>
      </w:pPr>
      <w:r>
        <w:rPr>
          <w:i/>
          <w:iCs/>
        </w:rPr>
        <w:t>Tuote</w:t>
      </w:r>
      <w:r w:rsidR="009743AF">
        <w:rPr>
          <w:i/>
          <w:iCs/>
        </w:rPr>
        <w:t xml:space="preserve"> asennetaan aluslattiaan normaalilla mattoliimalla ja puskusaumalla. Pintamatto asennetaan alusmaton päälle 1 vrk kuivumisen jälkeen pintamaton asennusohjeen mukaisesti.</w:t>
      </w:r>
    </w:p>
    <w:p w:rsidR="009743AF" w:rsidRDefault="009743AF" w:rsidP="009743AF">
      <w:pPr>
        <w:rPr>
          <w:i/>
          <w:iCs/>
        </w:rPr>
      </w:pPr>
      <w:r>
        <w:rPr>
          <w:i/>
          <w:iCs/>
        </w:rPr>
        <w:t xml:space="preserve">Ennen alusmaton asentamista, huomioidaan aluslattiassa </w:t>
      </w:r>
      <w:proofErr w:type="spellStart"/>
      <w:r>
        <w:rPr>
          <w:i/>
          <w:iCs/>
        </w:rPr>
        <w:t>SisäRYL</w:t>
      </w:r>
      <w:proofErr w:type="spellEnd"/>
      <w:r>
        <w:rPr>
          <w:i/>
          <w:iCs/>
        </w:rPr>
        <w:t xml:space="preserve"> 2013, 1041 Mattopäällystys, sekä siellä viitattavat aluslattiavaatimukset.</w:t>
      </w:r>
    </w:p>
    <w:p w:rsidR="009743AF" w:rsidRDefault="009743AF" w:rsidP="009743AF">
      <w:pPr>
        <w:rPr>
          <w:i/>
          <w:iCs/>
        </w:rPr>
      </w:pPr>
      <w:proofErr w:type="gramStart"/>
      <w:r>
        <w:rPr>
          <w:i/>
          <w:iCs/>
        </w:rPr>
        <w:t>V</w:t>
      </w:r>
      <w:r>
        <w:rPr>
          <w:i/>
          <w:iCs/>
        </w:rPr>
        <w:t>arastointi</w:t>
      </w:r>
      <w:r>
        <w:rPr>
          <w:i/>
          <w:iCs/>
        </w:rPr>
        <w:t xml:space="preserve"> ja asennus</w:t>
      </w:r>
      <w:r>
        <w:rPr>
          <w:i/>
          <w:iCs/>
        </w:rPr>
        <w:t xml:space="preserve"> valmistajan ohjeen mukaan.</w:t>
      </w:r>
      <w:proofErr w:type="gramEnd"/>
    </w:p>
    <w:p w:rsidR="00910056" w:rsidRDefault="00910056">
      <w:bookmarkStart w:id="0" w:name="_GoBack"/>
      <w:bookmarkEnd w:id="0"/>
    </w:p>
    <w:sectPr w:rsidR="009100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F"/>
    <w:rsid w:val="006671CD"/>
    <w:rsid w:val="00910056"/>
    <w:rsid w:val="009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CABD6-D17D-45BC-8FCB-5CD054A3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43AF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Rantamäki</dc:creator>
  <cp:keywords/>
  <dc:description/>
  <cp:lastModifiedBy>Mika Rantamäki</cp:lastModifiedBy>
  <cp:revision>2</cp:revision>
  <dcterms:created xsi:type="dcterms:W3CDTF">2014-05-06T06:26:00Z</dcterms:created>
  <dcterms:modified xsi:type="dcterms:W3CDTF">2014-05-06T06:26:00Z</dcterms:modified>
</cp:coreProperties>
</file>