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51" w:rsidRDefault="005A2651">
      <w:pPr>
        <w:rPr>
          <w:b/>
          <w:sz w:val="26"/>
          <w:szCs w:val="26"/>
          <w:lang w:val="en-US"/>
        </w:rPr>
      </w:pPr>
      <w:r w:rsidRPr="005A2651">
        <w:rPr>
          <w:b/>
          <w:sz w:val="26"/>
          <w:szCs w:val="26"/>
          <w:lang w:val="en-US"/>
        </w:rPr>
        <w:t>Pro System</w:t>
      </w:r>
      <w:r w:rsidR="00DB22E2">
        <w:rPr>
          <w:b/>
          <w:sz w:val="26"/>
          <w:szCs w:val="26"/>
          <w:lang w:val="en-US"/>
        </w:rPr>
        <w:t xml:space="preserve"> </w:t>
      </w:r>
      <w:r w:rsidR="00A5338F">
        <w:rPr>
          <w:b/>
          <w:sz w:val="26"/>
          <w:szCs w:val="26"/>
          <w:lang w:val="en-US"/>
        </w:rPr>
        <w:t xml:space="preserve">– Pro </w:t>
      </w:r>
      <w:r w:rsidR="007F1F3B">
        <w:rPr>
          <w:b/>
          <w:sz w:val="26"/>
          <w:szCs w:val="26"/>
          <w:lang w:val="en-US"/>
        </w:rPr>
        <w:t>Matrix</w:t>
      </w:r>
      <w:bookmarkStart w:id="0" w:name="_GoBack"/>
      <w:bookmarkEnd w:id="0"/>
      <w:r w:rsidR="00A5338F">
        <w:rPr>
          <w:b/>
          <w:sz w:val="26"/>
          <w:szCs w:val="26"/>
          <w:lang w:val="en-US"/>
        </w:rPr>
        <w:t xml:space="preserve"> </w:t>
      </w:r>
      <w:proofErr w:type="spellStart"/>
      <w:r w:rsidR="00A5338F">
        <w:rPr>
          <w:b/>
          <w:sz w:val="26"/>
          <w:szCs w:val="26"/>
          <w:lang w:val="en-US"/>
        </w:rPr>
        <w:t>työselitys</w:t>
      </w:r>
      <w:proofErr w:type="spellEnd"/>
    </w:p>
    <w:p w:rsidR="00A5338F" w:rsidRPr="00A5338F" w:rsidRDefault="00A5338F">
      <w:pPr>
        <w:rPr>
          <w:b/>
          <w:sz w:val="26"/>
          <w:szCs w:val="26"/>
          <w:lang w:val="en-US"/>
        </w:rPr>
      </w:pPr>
    </w:p>
    <w:p w:rsidR="007F1F3B" w:rsidRDefault="007F1F3B" w:rsidP="007F1F3B">
      <w:r>
        <w:rPr>
          <w:b/>
        </w:rPr>
        <w:t xml:space="preserve">Pro </w:t>
      </w:r>
      <w:proofErr w:type="spellStart"/>
      <w:r>
        <w:rPr>
          <w:b/>
        </w:rPr>
        <w:t>Matrix</w:t>
      </w:r>
      <w:proofErr w:type="spellEnd"/>
      <w:r w:rsidRPr="00966C42">
        <w:rPr>
          <w:b/>
        </w:rPr>
        <w:t xml:space="preserve"> </w:t>
      </w:r>
      <w:r w:rsidRPr="005A2651">
        <w:t>kuivapuriste</w:t>
      </w:r>
      <w:r>
        <w:t>ttu lasittamaton</w:t>
      </w:r>
      <w:r w:rsidRPr="005A2651">
        <w:t xml:space="preserve"> lattialaatta, EN14411 </w:t>
      </w:r>
      <w:proofErr w:type="spellStart"/>
      <w:r w:rsidRPr="005A2651">
        <w:t>Bla</w:t>
      </w:r>
      <w:proofErr w:type="spellEnd"/>
      <w:r w:rsidRPr="005A2651">
        <w:t xml:space="preserve"> UGL</w:t>
      </w:r>
      <w:r>
        <w:t xml:space="preserve">, vedenimukyky alle 0,5%, rektifioitu, paksuus 11 mm, murtolujuus 3200 N, EPD ympäristösertifioitu. </w:t>
      </w:r>
      <w:r>
        <w:rPr>
          <w:b/>
        </w:rPr>
        <w:t xml:space="preserve">Pro </w:t>
      </w:r>
      <w:proofErr w:type="spellStart"/>
      <w:r>
        <w:rPr>
          <w:b/>
        </w:rPr>
        <w:t>Matrix</w:t>
      </w:r>
      <w:proofErr w:type="spellEnd"/>
      <w:r w:rsidRPr="00966C42">
        <w:rPr>
          <w:b/>
        </w:rPr>
        <w:t xml:space="preserve"> </w:t>
      </w:r>
      <w:r>
        <w:t xml:space="preserve">laatta on valmistettu likaa hylkivällä </w:t>
      </w:r>
      <w:proofErr w:type="spellStart"/>
      <w:r>
        <w:t>Dry</w:t>
      </w:r>
      <w:proofErr w:type="spellEnd"/>
      <w:r>
        <w:t xml:space="preserve"> Digital menetelmällä. Asennus 2 mm saumalla. Tuotteen kitkaominaisuus on R10, A.</w:t>
      </w:r>
    </w:p>
    <w:p w:rsidR="00966C42" w:rsidRDefault="007F1F3B" w:rsidP="007F1F3B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Liikuntasauma aina kun rakenteessa on liikuntasauma. Liikuntasauma aina kun pinnat kohtaavat esim. seinän ja lattian rajakohta, seinien sisäkulmat jne.</w:t>
      </w:r>
    </w:p>
    <w:sectPr w:rsidR="00966C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5909"/>
    <w:multiLevelType w:val="hybridMultilevel"/>
    <w:tmpl w:val="7BE20A44"/>
    <w:lvl w:ilvl="0" w:tplc="72D4C1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9"/>
    <w:rsid w:val="00096E12"/>
    <w:rsid w:val="001B00D0"/>
    <w:rsid w:val="002A7F05"/>
    <w:rsid w:val="00333049"/>
    <w:rsid w:val="00432F16"/>
    <w:rsid w:val="0044325E"/>
    <w:rsid w:val="005A2651"/>
    <w:rsid w:val="00630844"/>
    <w:rsid w:val="0065337C"/>
    <w:rsid w:val="006760EF"/>
    <w:rsid w:val="006D5D35"/>
    <w:rsid w:val="00746A1C"/>
    <w:rsid w:val="007F1F3B"/>
    <w:rsid w:val="008D5145"/>
    <w:rsid w:val="00966C42"/>
    <w:rsid w:val="00A5338F"/>
    <w:rsid w:val="00A8735B"/>
    <w:rsid w:val="00B23939"/>
    <w:rsid w:val="00B8430B"/>
    <w:rsid w:val="00C76F9E"/>
    <w:rsid w:val="00C85084"/>
    <w:rsid w:val="00DB22E2"/>
    <w:rsid w:val="00DC4663"/>
    <w:rsid w:val="00DF7156"/>
    <w:rsid w:val="00E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7688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39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551</Characters>
  <Application>Microsoft Office Word</Application>
  <DocSecurity>0</DocSecurity>
  <Lines>8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Henry Vainionpää</cp:lastModifiedBy>
  <cp:revision>2</cp:revision>
  <dcterms:created xsi:type="dcterms:W3CDTF">2021-01-25T09:04:00Z</dcterms:created>
  <dcterms:modified xsi:type="dcterms:W3CDTF">2021-01-25T09:04:00Z</dcterms:modified>
</cp:coreProperties>
</file>